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26"/>
        <w:gridCol w:w="2830"/>
      </w:tblGrid>
      <w:tr w:rsidR="006A663D" w:rsidRPr="006C6352" w14:paraId="65022882" w14:textId="77777777" w:rsidTr="009B788F">
        <w:tc>
          <w:tcPr>
            <w:tcW w:w="0" w:type="auto"/>
            <w:gridSpan w:val="2"/>
          </w:tcPr>
          <w:p w14:paraId="24517BAC" w14:textId="04878EC6" w:rsidR="006A663D" w:rsidRPr="005A17C5" w:rsidRDefault="002103FA" w:rsidP="009B788F">
            <w:pPr>
              <w:rPr>
                <w:rFonts w:ascii="Abadi" w:hAnsi="Abadi"/>
                <w:sz w:val="96"/>
                <w:szCs w:val="96"/>
              </w:rPr>
            </w:pPr>
            <w:r w:rsidRPr="005A17C5">
              <w:rPr>
                <w:rFonts w:ascii="Abadi" w:hAnsi="Abadi"/>
                <w:sz w:val="96"/>
                <w:szCs w:val="96"/>
              </w:rPr>
              <w:t>livid</w:t>
            </w:r>
          </w:p>
        </w:tc>
      </w:tr>
      <w:tr w:rsidR="004816A3" w:rsidRPr="006C6352" w14:paraId="36305730" w14:textId="77777777" w:rsidTr="00904D53">
        <w:tc>
          <w:tcPr>
            <w:tcW w:w="7598" w:type="dxa"/>
          </w:tcPr>
          <w:p w14:paraId="1ED8F7D1" w14:textId="4094CB05" w:rsidR="006A663D" w:rsidRPr="00166D9D" w:rsidRDefault="00292C41" w:rsidP="009B788F">
            <w:pPr>
              <w:rPr>
                <w:rFonts w:ascii="Abadi" w:hAnsi="Abadi"/>
                <w:color w:val="D0CECE" w:themeColor="background2" w:themeShade="E6"/>
                <w:sz w:val="36"/>
                <w:szCs w:val="36"/>
              </w:rPr>
            </w:pPr>
            <w:r w:rsidRPr="00166D9D">
              <w:rPr>
                <w:rFonts w:ascii="Abadi" w:hAnsi="Abadi"/>
                <w:color w:val="D0CECE" w:themeColor="background2" w:themeShade="E6"/>
                <w:sz w:val="36"/>
                <w:szCs w:val="36"/>
              </w:rPr>
              <w:t>Synonyms</w:t>
            </w:r>
          </w:p>
        </w:tc>
        <w:tc>
          <w:tcPr>
            <w:tcW w:w="2858" w:type="dxa"/>
          </w:tcPr>
          <w:p w14:paraId="04A7D8AF" w14:textId="20C59C28" w:rsidR="006A663D" w:rsidRPr="002A4431" w:rsidRDefault="00904D53" w:rsidP="009B788F">
            <w:pPr>
              <w:rPr>
                <w:rFonts w:ascii="Abadi" w:hAnsi="Abadi"/>
                <w:sz w:val="28"/>
                <w:szCs w:val="28"/>
              </w:rPr>
            </w:pPr>
            <w:r w:rsidRPr="00BC21F8">
              <w:rPr>
                <w:rFonts w:ascii="Abadi" w:hAnsi="Abadi"/>
                <w:color w:val="D0CECE" w:themeColor="background2" w:themeShade="E6"/>
                <w:sz w:val="32"/>
                <w:szCs w:val="32"/>
              </w:rPr>
              <w:t>Part of speech</w:t>
            </w:r>
          </w:p>
        </w:tc>
      </w:tr>
      <w:tr w:rsidR="004816A3" w:rsidRPr="006C6352" w14:paraId="37A26758" w14:textId="77777777" w:rsidTr="00904D53">
        <w:tc>
          <w:tcPr>
            <w:tcW w:w="7598" w:type="dxa"/>
          </w:tcPr>
          <w:p w14:paraId="75B3D3B3" w14:textId="324CA93A" w:rsidR="00DD490A" w:rsidRDefault="00DD490A" w:rsidP="00292C41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discoloured</w:t>
            </w:r>
          </w:p>
          <w:p w14:paraId="32E4F02A" w14:textId="77777777" w:rsidR="00292C41" w:rsidRDefault="00292C41" w:rsidP="00292C41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purple-faced</w:t>
            </w:r>
          </w:p>
          <w:p w14:paraId="166AEAEE" w14:textId="77777777" w:rsidR="00292C41" w:rsidRDefault="00292C41" w:rsidP="00292C41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enraged</w:t>
            </w:r>
          </w:p>
          <w:p w14:paraId="1EC36C9A" w14:textId="77777777" w:rsidR="00375A22" w:rsidRDefault="00375A22" w:rsidP="00375A22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furious</w:t>
            </w:r>
          </w:p>
          <w:p w14:paraId="778DAD51" w14:textId="1FEB441A" w:rsidR="00375A22" w:rsidRPr="00C366DD" w:rsidRDefault="00375A22" w:rsidP="00292C41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very angry</w:t>
            </w:r>
          </w:p>
        </w:tc>
        <w:tc>
          <w:tcPr>
            <w:tcW w:w="2858" w:type="dxa"/>
          </w:tcPr>
          <w:p w14:paraId="113EF750" w14:textId="58E3A129" w:rsidR="00292C41" w:rsidRPr="00C366DD" w:rsidRDefault="00904D53" w:rsidP="00292C41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adjective</w:t>
            </w:r>
          </w:p>
        </w:tc>
      </w:tr>
      <w:tr w:rsidR="004816A3" w:rsidRPr="006C6352" w14:paraId="32699A04" w14:textId="77777777" w:rsidTr="00904D53">
        <w:tc>
          <w:tcPr>
            <w:tcW w:w="7598" w:type="dxa"/>
          </w:tcPr>
          <w:p w14:paraId="6C63660B" w14:textId="77777777" w:rsidR="00292C41" w:rsidRPr="00166D9D" w:rsidRDefault="00292C41" w:rsidP="00292C41">
            <w:pPr>
              <w:rPr>
                <w:rFonts w:ascii="Abadi" w:hAnsi="Abadi"/>
                <w:color w:val="D0CECE" w:themeColor="background2" w:themeShade="E6"/>
                <w:sz w:val="36"/>
                <w:szCs w:val="36"/>
              </w:rPr>
            </w:pPr>
            <w:r w:rsidRPr="00166D9D">
              <w:rPr>
                <w:rFonts w:ascii="Abadi" w:hAnsi="Abadi"/>
                <w:color w:val="D0CECE" w:themeColor="background2" w:themeShade="E6"/>
                <w:sz w:val="36"/>
                <w:szCs w:val="36"/>
              </w:rPr>
              <w:t>Definition</w:t>
            </w:r>
          </w:p>
        </w:tc>
        <w:tc>
          <w:tcPr>
            <w:tcW w:w="2858" w:type="dxa"/>
          </w:tcPr>
          <w:p w14:paraId="3C4EB459" w14:textId="165AC89D" w:rsidR="00292C41" w:rsidRPr="006C6352" w:rsidRDefault="00EF44EF" w:rsidP="00292C41">
            <w:pPr>
              <w:rPr>
                <w:rFonts w:ascii="Abadi" w:hAnsi="Abadi"/>
                <w:sz w:val="36"/>
                <w:szCs w:val="36"/>
              </w:rPr>
            </w:pPr>
            <w:r w:rsidRPr="00166D9D">
              <w:rPr>
                <w:rFonts w:ascii="Abadi" w:hAnsi="Abadi"/>
                <w:color w:val="D0CECE" w:themeColor="background2" w:themeShade="E6"/>
                <w:sz w:val="36"/>
                <w:szCs w:val="36"/>
              </w:rPr>
              <w:t>Word Pairs</w:t>
            </w:r>
          </w:p>
        </w:tc>
      </w:tr>
      <w:tr w:rsidR="004816A3" w:rsidRPr="006C6352" w14:paraId="7F83F046" w14:textId="77777777" w:rsidTr="00904D53">
        <w:tc>
          <w:tcPr>
            <w:tcW w:w="7598" w:type="dxa"/>
          </w:tcPr>
          <w:p w14:paraId="2F2774FB" w14:textId="2471FB10" w:rsidR="00447D15" w:rsidRPr="00447D15" w:rsidRDefault="00DD490A" w:rsidP="00447D15">
            <w:pPr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</w:pPr>
            <w:r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  <w:t>H</w:t>
            </w:r>
            <w:r w:rsidR="00292C41" w:rsidRPr="00447D15"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  <w:t>aving a bluish appearance caused by a bruise, congestion of blood vessels,</w:t>
            </w:r>
            <w:r w:rsidR="00447D15" w:rsidRPr="00447D15"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  <w:t xml:space="preserve"> etc.</w:t>
            </w:r>
          </w:p>
          <w:p w14:paraId="39B70271" w14:textId="77FBF40A" w:rsidR="00292C41" w:rsidRDefault="00951D2A" w:rsidP="00447D15">
            <w:pPr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</w:pPr>
            <w:r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  <w:t>F</w:t>
            </w:r>
            <w:r w:rsidR="00292C41" w:rsidRPr="00BF53CC"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  <w:t>uriously </w:t>
            </w:r>
            <w:r w:rsidR="00292C41" w:rsidRPr="00447D15"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  <w:t xml:space="preserve">angry, </w:t>
            </w:r>
            <w:r w:rsidR="00292C41" w:rsidRPr="00BF53CC"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  <w:t>reddish</w:t>
            </w:r>
            <w:r w:rsidR="00292C41" w:rsidRPr="00447D15"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  <w:t xml:space="preserve"> </w:t>
            </w:r>
            <w:r w:rsidR="00292C41" w:rsidRPr="00BF53CC"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  <w:t>or flushed.</w:t>
            </w:r>
          </w:p>
          <w:p w14:paraId="18466392" w14:textId="79299F00" w:rsidR="00791D16" w:rsidRPr="00951D2A" w:rsidRDefault="00951D2A" w:rsidP="00951D2A">
            <w:pPr>
              <w:shd w:val="clear" w:color="auto" w:fill="FFFFFF"/>
              <w:spacing w:after="60"/>
              <w:rPr>
                <w:rFonts w:ascii="Abadi" w:eastAsia="Times New Roman" w:hAnsi="Abadi" w:cs="Times New Roman"/>
                <w:sz w:val="32"/>
                <w:szCs w:val="32"/>
                <w:lang w:eastAsia="en-GB"/>
              </w:rPr>
            </w:pPr>
            <w:r>
              <w:rPr>
                <w:rFonts w:ascii="Abadi" w:eastAsia="Times New Roman" w:hAnsi="Abadi" w:cs="Arial"/>
                <w:color w:val="1A1A1A"/>
                <w:sz w:val="32"/>
                <w:szCs w:val="32"/>
                <w:lang w:eastAsia="en-GB"/>
              </w:rPr>
              <w:t>O</w:t>
            </w:r>
            <w:r w:rsidR="00791D16" w:rsidRPr="00791D16">
              <w:rPr>
                <w:rFonts w:ascii="Abadi" w:eastAsia="Times New Roman" w:hAnsi="Abadi" w:cs="Arial"/>
                <w:color w:val="1A1A1A"/>
                <w:sz w:val="32"/>
                <w:szCs w:val="32"/>
                <w:lang w:eastAsia="en-GB"/>
              </w:rPr>
              <w:t>f a greyish tinge or colour</w:t>
            </w:r>
            <w:r>
              <w:rPr>
                <w:rFonts w:ascii="Abadi" w:eastAsia="Times New Roman" w:hAnsi="Abadi" w:cs="Arial"/>
                <w:i/>
                <w:iCs/>
                <w:color w:val="1A1A1A"/>
                <w:sz w:val="32"/>
                <w:szCs w:val="32"/>
                <w:lang w:eastAsia="en-GB"/>
              </w:rPr>
              <w:t>.</w:t>
            </w:r>
          </w:p>
        </w:tc>
        <w:tc>
          <w:tcPr>
            <w:tcW w:w="2858" w:type="dxa"/>
          </w:tcPr>
          <w:p w14:paraId="051BF428" w14:textId="77777777" w:rsidR="00292C41" w:rsidRDefault="005A17C5" w:rsidP="005105B5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absolutely livid</w:t>
            </w:r>
          </w:p>
          <w:p w14:paraId="35B87101" w14:textId="77777777" w:rsidR="005A17C5" w:rsidRDefault="00061812" w:rsidP="005105B5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livid face</w:t>
            </w:r>
          </w:p>
          <w:p w14:paraId="5F66A2E4" w14:textId="00976C70" w:rsidR="00B63042" w:rsidRPr="00C366DD" w:rsidRDefault="00B63042" w:rsidP="005105B5">
            <w:pPr>
              <w:rPr>
                <w:rFonts w:ascii="Abadi" w:hAnsi="Abadi"/>
                <w:sz w:val="36"/>
                <w:szCs w:val="36"/>
              </w:rPr>
            </w:pPr>
          </w:p>
        </w:tc>
      </w:tr>
      <w:tr w:rsidR="004816A3" w:rsidRPr="006C6352" w14:paraId="6BB7AC75" w14:textId="77777777" w:rsidTr="00904D53">
        <w:tc>
          <w:tcPr>
            <w:tcW w:w="7598" w:type="dxa"/>
          </w:tcPr>
          <w:p w14:paraId="03A59968" w14:textId="5CE83F11" w:rsidR="00292C41" w:rsidRPr="00166D9D" w:rsidRDefault="00292C41" w:rsidP="00292C41">
            <w:pPr>
              <w:rPr>
                <w:rFonts w:ascii="Abadi" w:hAnsi="Abadi"/>
                <w:color w:val="D0CECE" w:themeColor="background2" w:themeShade="E6"/>
                <w:sz w:val="36"/>
                <w:szCs w:val="36"/>
              </w:rPr>
            </w:pPr>
            <w:r w:rsidRPr="00166D9D">
              <w:rPr>
                <w:rFonts w:ascii="Abadi" w:hAnsi="Abadi"/>
                <w:color w:val="D0CECE" w:themeColor="background2" w:themeShade="E6"/>
                <w:sz w:val="36"/>
                <w:szCs w:val="36"/>
              </w:rPr>
              <w:t>Examples</w:t>
            </w:r>
            <w:r w:rsidR="00C73680">
              <w:rPr>
                <w:rFonts w:ascii="Abadi" w:hAnsi="Abadi"/>
                <w:color w:val="D0CECE" w:themeColor="background2" w:themeShade="E6"/>
                <w:sz w:val="36"/>
                <w:szCs w:val="36"/>
              </w:rPr>
              <w:t xml:space="preserve"> </w:t>
            </w:r>
            <w:r w:rsidR="00C73680" w:rsidRPr="00C73680">
              <w:rPr>
                <w:rFonts w:ascii="Batang" w:eastAsia="Batang" w:hAnsi="Batang"/>
                <w:b/>
                <w:color w:val="C00000"/>
                <w:sz w:val="36"/>
                <w:szCs w:val="36"/>
              </w:rPr>
              <w:t>(</w:t>
            </w:r>
            <w:r w:rsidR="00C73680">
              <w:rPr>
                <w:rFonts w:ascii="Batang" w:eastAsia="Batang" w:hAnsi="Batang"/>
                <w:b/>
                <w:color w:val="C00000"/>
                <w:sz w:val="36"/>
                <w:szCs w:val="36"/>
              </w:rPr>
              <w:t>a</w:t>
            </w:r>
            <w:r w:rsidR="00C73680" w:rsidRPr="00C73680">
              <w:rPr>
                <w:rFonts w:ascii="Batang" w:eastAsia="Batang" w:hAnsi="Batang"/>
                <w:b/>
                <w:color w:val="C00000"/>
                <w:sz w:val="36"/>
                <w:szCs w:val="36"/>
              </w:rPr>
              <w:t>ngry)</w:t>
            </w:r>
          </w:p>
        </w:tc>
        <w:tc>
          <w:tcPr>
            <w:tcW w:w="2858" w:type="dxa"/>
          </w:tcPr>
          <w:p w14:paraId="02FAD485" w14:textId="48558268" w:rsidR="00292C41" w:rsidRPr="006C6352" w:rsidRDefault="00292C41" w:rsidP="00292C41">
            <w:pPr>
              <w:rPr>
                <w:rFonts w:ascii="Abadi" w:hAnsi="Abadi"/>
                <w:sz w:val="36"/>
                <w:szCs w:val="36"/>
              </w:rPr>
            </w:pPr>
          </w:p>
        </w:tc>
      </w:tr>
      <w:tr w:rsidR="000D3864" w:rsidRPr="006C6352" w14:paraId="7EEEEF9F" w14:textId="77777777" w:rsidTr="002871F1">
        <w:tc>
          <w:tcPr>
            <w:tcW w:w="10456" w:type="dxa"/>
            <w:gridSpan w:val="2"/>
          </w:tcPr>
          <w:p w14:paraId="1F34B5C5" w14:textId="77777777" w:rsidR="000D3864" w:rsidRDefault="000D3864" w:rsidP="00292C41">
            <w:pPr>
              <w:rPr>
                <w:rFonts w:ascii="Abadi" w:hAnsi="Abadi"/>
                <w:sz w:val="32"/>
                <w:szCs w:val="32"/>
              </w:rPr>
            </w:pPr>
            <w:r w:rsidRPr="00D2075D">
              <w:rPr>
                <w:rFonts w:ascii="Abadi" w:hAnsi="Abadi"/>
                <w:sz w:val="32"/>
                <w:szCs w:val="32"/>
              </w:rPr>
              <w:t>Anyway, since then, the other centaurs’ve been livid with me, an’ the trouble is, they’ve got influence in the forest … cleverest creatures in here.</w:t>
            </w:r>
          </w:p>
          <w:p w14:paraId="2E549BEF" w14:textId="07D55BF0" w:rsidR="00D627A1" w:rsidRPr="00D2075D" w:rsidRDefault="00D627A1" w:rsidP="00292C41">
            <w:pPr>
              <w:rPr>
                <w:rFonts w:ascii="Abadi" w:hAnsi="Abadi"/>
                <w:sz w:val="32"/>
                <w:szCs w:val="32"/>
              </w:rPr>
            </w:pPr>
          </w:p>
        </w:tc>
      </w:tr>
      <w:tr w:rsidR="00ED3458" w:rsidRPr="006C6352" w14:paraId="1E136C10" w14:textId="77777777" w:rsidTr="00741F09">
        <w:tc>
          <w:tcPr>
            <w:tcW w:w="0" w:type="auto"/>
            <w:gridSpan w:val="2"/>
          </w:tcPr>
          <w:p w14:paraId="3580824C" w14:textId="54FAF5FB" w:rsidR="00ED3458" w:rsidRPr="00166D9D" w:rsidRDefault="00ED3458" w:rsidP="00292C41">
            <w:pPr>
              <w:rPr>
                <w:rFonts w:ascii="Abadi" w:hAnsi="Abadi"/>
                <w:color w:val="D0CECE" w:themeColor="background2" w:themeShade="E6"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1E47A7B" wp14:editId="4D8A2C95">
                  <wp:extent cx="6478134" cy="56197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330" cy="564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634E" w:rsidRPr="006C6352" w14:paraId="4DEFAD33" w14:textId="77777777" w:rsidTr="00741F09">
        <w:tc>
          <w:tcPr>
            <w:tcW w:w="0" w:type="auto"/>
            <w:gridSpan w:val="2"/>
          </w:tcPr>
          <w:p w14:paraId="565675BD" w14:textId="0B4F9A6F" w:rsidR="008F634E" w:rsidRDefault="008F634E" w:rsidP="00292C4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7E43D3D" wp14:editId="5A0E0761">
                  <wp:extent cx="6472715" cy="781050"/>
                  <wp:effectExtent l="0" t="0" r="444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70619" cy="816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4A87" w:rsidRPr="006C6352" w14:paraId="15DB7D1E" w14:textId="77777777" w:rsidTr="00904D53">
        <w:tc>
          <w:tcPr>
            <w:tcW w:w="7598" w:type="dxa"/>
          </w:tcPr>
          <w:p w14:paraId="319C25F1" w14:textId="6AADA9BA" w:rsidR="006F4A87" w:rsidRPr="00D627A1" w:rsidRDefault="006F4A87" w:rsidP="00292C41">
            <w:pPr>
              <w:rPr>
                <w:rFonts w:ascii="Batang" w:eastAsia="Batang" w:hAnsi="Batang"/>
                <w:b/>
                <w:sz w:val="40"/>
                <w:szCs w:val="40"/>
              </w:rPr>
            </w:pPr>
            <w:r w:rsidRPr="00D627A1">
              <w:rPr>
                <w:rFonts w:ascii="Batang" w:eastAsia="Batang" w:hAnsi="Batang"/>
                <w:b/>
                <w:sz w:val="40"/>
                <w:szCs w:val="40"/>
              </w:rPr>
              <w:t>Umbridge is already livid that you lot disappeared right under her nose!</w:t>
            </w:r>
          </w:p>
        </w:tc>
        <w:tc>
          <w:tcPr>
            <w:tcW w:w="2858" w:type="dxa"/>
          </w:tcPr>
          <w:p w14:paraId="4E686445" w14:textId="4C27BF5B" w:rsidR="006F4A87" w:rsidRPr="006A6A2D" w:rsidRDefault="006F4A87" w:rsidP="00292C4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36"/>
                <w:szCs w:val="36"/>
              </w:rPr>
              <w:t>“Trump was livid”</w:t>
            </w:r>
          </w:p>
        </w:tc>
      </w:tr>
      <w:tr w:rsidR="00A03536" w:rsidRPr="006C6352" w14:paraId="3A250005" w14:textId="77777777" w:rsidTr="005E1137">
        <w:tc>
          <w:tcPr>
            <w:tcW w:w="10456" w:type="dxa"/>
            <w:gridSpan w:val="2"/>
          </w:tcPr>
          <w:p w14:paraId="09D48CAA" w14:textId="14467619" w:rsidR="00A03536" w:rsidRPr="00166D9D" w:rsidRDefault="00A03536" w:rsidP="00292C41">
            <w:pPr>
              <w:rPr>
                <w:rFonts w:ascii="Abadi" w:hAnsi="Abadi"/>
                <w:color w:val="D0CECE" w:themeColor="background2" w:themeShade="E6"/>
                <w:sz w:val="36"/>
                <w:szCs w:val="36"/>
              </w:rPr>
            </w:pPr>
            <w:r w:rsidRPr="00166D9D">
              <w:rPr>
                <w:rFonts w:ascii="Abadi" w:hAnsi="Abadi"/>
                <w:color w:val="D0CECE" w:themeColor="background2" w:themeShade="E6"/>
                <w:sz w:val="36"/>
                <w:szCs w:val="36"/>
              </w:rPr>
              <w:t>Examples</w:t>
            </w:r>
            <w:r>
              <w:rPr>
                <w:rFonts w:ascii="Abadi" w:hAnsi="Abadi"/>
                <w:color w:val="D0CECE" w:themeColor="background2" w:themeShade="E6"/>
                <w:sz w:val="36"/>
                <w:szCs w:val="36"/>
              </w:rPr>
              <w:t xml:space="preserve"> </w:t>
            </w:r>
            <w:r w:rsidRPr="00C73680">
              <w:rPr>
                <w:rFonts w:ascii="Batang" w:eastAsia="Batang" w:hAnsi="Batang"/>
                <w:b/>
                <w:color w:val="C00000"/>
                <w:sz w:val="36"/>
                <w:szCs w:val="36"/>
              </w:rPr>
              <w:t>(</w:t>
            </w:r>
            <w:r>
              <w:rPr>
                <w:rFonts w:ascii="Batang" w:eastAsia="Batang" w:hAnsi="Batang"/>
                <w:b/>
                <w:color w:val="C00000"/>
                <w:sz w:val="36"/>
                <w:szCs w:val="36"/>
              </w:rPr>
              <w:t>discoloured</w:t>
            </w:r>
            <w:r w:rsidRPr="00C73680">
              <w:rPr>
                <w:rFonts w:ascii="Batang" w:eastAsia="Batang" w:hAnsi="Batang"/>
                <w:b/>
                <w:color w:val="C00000"/>
                <w:sz w:val="36"/>
                <w:szCs w:val="36"/>
              </w:rPr>
              <w:t>)</w:t>
            </w:r>
          </w:p>
        </w:tc>
      </w:tr>
      <w:tr w:rsidR="00146E63" w:rsidRPr="006C6352" w14:paraId="2A03D30A" w14:textId="77777777" w:rsidTr="00D50867">
        <w:tc>
          <w:tcPr>
            <w:tcW w:w="0" w:type="auto"/>
            <w:gridSpan w:val="2"/>
          </w:tcPr>
          <w:p w14:paraId="2E8B1DD2" w14:textId="22EE7DFE" w:rsidR="00146E63" w:rsidRPr="006A6A2D" w:rsidRDefault="00146E63" w:rsidP="00292C41">
            <w:pPr>
              <w:rPr>
                <w:rFonts w:ascii="Abadi" w:hAnsi="Abadi"/>
                <w:sz w:val="28"/>
                <w:szCs w:val="28"/>
              </w:rPr>
            </w:pPr>
            <w:r w:rsidRPr="006A6A2D">
              <w:rPr>
                <w:rFonts w:ascii="Trebuchet MS" w:hAnsi="Trebuchet MS"/>
                <w:sz w:val="24"/>
                <w:szCs w:val="24"/>
              </w:rPr>
              <w:t>I remember him as if it were yesterday, as he came plodding to the inn door, his sea-chest following behind him in a hand-barrow, a tall, strong, heavy, nut-brown man, his tarry pigtail falling over the shoulder of his soiled, blue coat, his hands ragged and scarred, with black, broken nails, and the sabre cut across one cheek, a dirty, livid white.</w:t>
            </w:r>
          </w:p>
        </w:tc>
      </w:tr>
      <w:tr w:rsidR="0067071E" w:rsidRPr="006C6352" w14:paraId="3D956AE9" w14:textId="77777777" w:rsidTr="00D50867">
        <w:tc>
          <w:tcPr>
            <w:tcW w:w="0" w:type="auto"/>
            <w:gridSpan w:val="2"/>
          </w:tcPr>
          <w:p w14:paraId="7E5C7F87" w14:textId="0CC49318" w:rsidR="0067071E" w:rsidRPr="00C366DD" w:rsidRDefault="00146E63" w:rsidP="00292C41">
            <w:pPr>
              <w:rPr>
                <w:rFonts w:ascii="Abadi" w:hAnsi="Abadi"/>
                <w:sz w:val="36"/>
                <w:szCs w:val="36"/>
              </w:rPr>
            </w:pPr>
            <w:r w:rsidRPr="006A6A2D">
              <w:rPr>
                <w:rFonts w:ascii="Abadi" w:hAnsi="Abadi"/>
                <w:sz w:val="28"/>
                <w:szCs w:val="28"/>
              </w:rPr>
              <w:t>There was a livid, red slash on his face – and Sally Bones was flicking his blood from her claws.</w:t>
            </w:r>
          </w:p>
        </w:tc>
      </w:tr>
      <w:tr w:rsidR="00904D53" w:rsidRPr="006C6352" w14:paraId="3FD6A81B" w14:textId="77777777" w:rsidTr="00904D53">
        <w:tc>
          <w:tcPr>
            <w:tcW w:w="7598" w:type="dxa"/>
          </w:tcPr>
          <w:p w14:paraId="28334117" w14:textId="77777777" w:rsidR="00904D53" w:rsidRPr="00166D9D" w:rsidRDefault="00904D53" w:rsidP="00292C41">
            <w:pPr>
              <w:rPr>
                <w:rFonts w:ascii="Abadi" w:hAnsi="Abadi"/>
                <w:color w:val="D0CECE" w:themeColor="background2" w:themeShade="E6"/>
                <w:sz w:val="24"/>
                <w:szCs w:val="24"/>
              </w:rPr>
            </w:pPr>
            <w:r w:rsidRPr="00166D9D">
              <w:rPr>
                <w:rFonts w:ascii="Abadi" w:hAnsi="Abadi"/>
                <w:color w:val="D0CECE" w:themeColor="background2" w:themeShade="E6"/>
                <w:sz w:val="36"/>
                <w:szCs w:val="36"/>
              </w:rPr>
              <w:t>Word roots</w:t>
            </w:r>
          </w:p>
        </w:tc>
        <w:tc>
          <w:tcPr>
            <w:tcW w:w="2858" w:type="dxa"/>
            <w:vMerge w:val="restart"/>
          </w:tcPr>
          <w:p w14:paraId="5154DE08" w14:textId="1B477E51" w:rsidR="00904D53" w:rsidRPr="00BC21F8" w:rsidRDefault="00904D53" w:rsidP="00292C41">
            <w:pPr>
              <w:rPr>
                <w:rFonts w:ascii="Abadi" w:hAnsi="Abadi"/>
                <w:color w:val="D0CECE" w:themeColor="background2" w:themeShade="E6"/>
                <w:sz w:val="32"/>
                <w:szCs w:val="32"/>
              </w:rPr>
            </w:pPr>
          </w:p>
        </w:tc>
      </w:tr>
      <w:tr w:rsidR="00904D53" w:rsidRPr="006C6352" w14:paraId="441C748A" w14:textId="77777777" w:rsidTr="00904D53">
        <w:trPr>
          <w:trHeight w:val="927"/>
        </w:trPr>
        <w:tc>
          <w:tcPr>
            <w:tcW w:w="7598" w:type="dxa"/>
            <w:tcBorders>
              <w:bottom w:val="single" w:sz="4" w:space="0" w:color="auto"/>
            </w:tcBorders>
          </w:tcPr>
          <w:p w14:paraId="28FBED6D" w14:textId="35922574" w:rsidR="00904D53" w:rsidRPr="00933C62" w:rsidRDefault="00904D53" w:rsidP="00292C41">
            <w:pPr>
              <w:rPr>
                <w:rFonts w:ascii="Abadi" w:hAnsi="Abadi"/>
                <w:sz w:val="32"/>
                <w:szCs w:val="32"/>
              </w:rPr>
            </w:pPr>
            <w:r w:rsidRPr="00933C62">
              <w:rPr>
                <w:rFonts w:ascii="Abadi" w:hAnsi="Abadi"/>
                <w:sz w:val="32"/>
                <w:szCs w:val="32"/>
              </w:rPr>
              <w:t xml:space="preserve">from a Latin word-root </w:t>
            </w:r>
            <w:r w:rsidRPr="00933C62">
              <w:rPr>
                <w:rFonts w:ascii="Abadi" w:hAnsi="Abadi"/>
                <w:i/>
                <w:sz w:val="32"/>
                <w:szCs w:val="32"/>
              </w:rPr>
              <w:t>lividus</w:t>
            </w:r>
            <w:r w:rsidRPr="00933C62">
              <w:rPr>
                <w:rFonts w:ascii="Abadi" w:hAnsi="Abadi"/>
                <w:sz w:val="32"/>
                <w:szCs w:val="32"/>
              </w:rPr>
              <w:t xml:space="preserve"> meaning ‘black and blue’</w:t>
            </w:r>
          </w:p>
        </w:tc>
        <w:tc>
          <w:tcPr>
            <w:tcW w:w="2858" w:type="dxa"/>
            <w:vMerge/>
            <w:tcBorders>
              <w:bottom w:val="single" w:sz="4" w:space="0" w:color="auto"/>
            </w:tcBorders>
          </w:tcPr>
          <w:p w14:paraId="63D02B5D" w14:textId="6A64BC57" w:rsidR="00904D53" w:rsidRPr="00C366DD" w:rsidRDefault="00904D53" w:rsidP="00292C41">
            <w:pPr>
              <w:rPr>
                <w:rFonts w:ascii="Abadi" w:hAnsi="Abadi"/>
                <w:sz w:val="24"/>
                <w:szCs w:val="24"/>
              </w:rPr>
            </w:pPr>
          </w:p>
        </w:tc>
      </w:tr>
    </w:tbl>
    <w:p w14:paraId="1A9DFC4B" w14:textId="54E75358" w:rsidR="00E40ED6" w:rsidRDefault="00E40ED6"/>
    <w:p w14:paraId="33FEB6F4" w14:textId="05C02246" w:rsidR="00EA7836" w:rsidRDefault="00EA7836">
      <w:r>
        <w:rPr>
          <w:noProof/>
        </w:rPr>
        <w:lastRenderedPageBreak/>
        <w:drawing>
          <wp:inline distT="0" distB="0" distL="0" distR="0" wp14:anchorId="588E332B" wp14:editId="3BCC994E">
            <wp:extent cx="4187310" cy="5583235"/>
            <wp:effectExtent l="6985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02349" cy="5603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F7B52" w14:textId="0B340B01" w:rsidR="00087966" w:rsidRDefault="00087966"/>
    <w:p w14:paraId="6357DBC5" w14:textId="38630AC8" w:rsidR="00087966" w:rsidRDefault="009142D9">
      <w:r>
        <w:rPr>
          <w:noProof/>
        </w:rPr>
        <w:drawing>
          <wp:inline distT="0" distB="0" distL="0" distR="0" wp14:anchorId="78B8E776" wp14:editId="5E6A058E">
            <wp:extent cx="5578120" cy="1685925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619" cy="1800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16D01" w14:textId="2DDF8ABE" w:rsidR="0023786B" w:rsidRDefault="0023786B"/>
    <w:p w14:paraId="757D8BCF" w14:textId="6DD1DD5D" w:rsidR="00CA1B24" w:rsidRDefault="0023786B">
      <w:r>
        <w:rPr>
          <w:noProof/>
        </w:rPr>
        <w:drawing>
          <wp:inline distT="0" distB="0" distL="0" distR="0" wp14:anchorId="248F627C" wp14:editId="3D9D9E89">
            <wp:extent cx="5173160" cy="3057525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822" cy="311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1B24" w:rsidSect="006F00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ED6"/>
    <w:rsid w:val="00061812"/>
    <w:rsid w:val="00087966"/>
    <w:rsid w:val="000D3864"/>
    <w:rsid w:val="00146E63"/>
    <w:rsid w:val="00180FF6"/>
    <w:rsid w:val="001B3493"/>
    <w:rsid w:val="001B76B3"/>
    <w:rsid w:val="002103FA"/>
    <w:rsid w:val="0023786B"/>
    <w:rsid w:val="00292C41"/>
    <w:rsid w:val="00297F7D"/>
    <w:rsid w:val="002A4431"/>
    <w:rsid w:val="00343EA8"/>
    <w:rsid w:val="00375A22"/>
    <w:rsid w:val="00391B2B"/>
    <w:rsid w:val="00396B9F"/>
    <w:rsid w:val="00433572"/>
    <w:rsid w:val="00447D15"/>
    <w:rsid w:val="004816A3"/>
    <w:rsid w:val="005105B5"/>
    <w:rsid w:val="00523D6B"/>
    <w:rsid w:val="005527CF"/>
    <w:rsid w:val="005A17C5"/>
    <w:rsid w:val="0067071E"/>
    <w:rsid w:val="006A663D"/>
    <w:rsid w:val="006A6A2D"/>
    <w:rsid w:val="006D7749"/>
    <w:rsid w:val="006F0038"/>
    <w:rsid w:val="006F4A87"/>
    <w:rsid w:val="00706E67"/>
    <w:rsid w:val="007244A4"/>
    <w:rsid w:val="00745862"/>
    <w:rsid w:val="00791D16"/>
    <w:rsid w:val="00796825"/>
    <w:rsid w:val="007A1A9E"/>
    <w:rsid w:val="0085092E"/>
    <w:rsid w:val="00867EC2"/>
    <w:rsid w:val="0088741A"/>
    <w:rsid w:val="008F634E"/>
    <w:rsid w:val="00904D53"/>
    <w:rsid w:val="009142D9"/>
    <w:rsid w:val="00932E38"/>
    <w:rsid w:val="00933C62"/>
    <w:rsid w:val="00951D2A"/>
    <w:rsid w:val="009D00E1"/>
    <w:rsid w:val="00A03536"/>
    <w:rsid w:val="00AB4FC6"/>
    <w:rsid w:val="00B63042"/>
    <w:rsid w:val="00B70438"/>
    <w:rsid w:val="00BC21F8"/>
    <w:rsid w:val="00BF17F5"/>
    <w:rsid w:val="00BF53CC"/>
    <w:rsid w:val="00C2346B"/>
    <w:rsid w:val="00C43804"/>
    <w:rsid w:val="00C73680"/>
    <w:rsid w:val="00CA1B24"/>
    <w:rsid w:val="00D071C4"/>
    <w:rsid w:val="00D2075D"/>
    <w:rsid w:val="00D627A1"/>
    <w:rsid w:val="00DA7547"/>
    <w:rsid w:val="00DD490A"/>
    <w:rsid w:val="00E40ED6"/>
    <w:rsid w:val="00EA7836"/>
    <w:rsid w:val="00ED3458"/>
    <w:rsid w:val="00EF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DD262"/>
  <w15:chartTrackingRefBased/>
  <w15:docId w15:val="{455D86BC-A532-42E2-8EEB-F775551FE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6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66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78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836"/>
    <w:rPr>
      <w:rFonts w:ascii="Segoe UI" w:hAnsi="Segoe UI" w:cs="Segoe UI"/>
      <w:sz w:val="18"/>
      <w:szCs w:val="18"/>
    </w:rPr>
  </w:style>
  <w:style w:type="character" w:customStyle="1" w:styleId="one-click-content">
    <w:name w:val="one-click-content"/>
    <w:basedOn w:val="DefaultParagraphFont"/>
    <w:rsid w:val="00BF53CC"/>
  </w:style>
  <w:style w:type="character" w:customStyle="1" w:styleId="one-click">
    <w:name w:val="one-click"/>
    <w:basedOn w:val="DefaultParagraphFont"/>
    <w:rsid w:val="00BF53CC"/>
  </w:style>
  <w:style w:type="character" w:customStyle="1" w:styleId="luna-example">
    <w:name w:val="luna-example"/>
    <w:basedOn w:val="DefaultParagraphFont"/>
    <w:rsid w:val="00BF53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4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73596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8297">
              <w:marLeft w:val="0"/>
              <w:marRight w:val="0"/>
              <w:marTop w:val="12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09373">
              <w:marLeft w:val="0"/>
              <w:marRight w:val="0"/>
              <w:marTop w:val="12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167009">
              <w:marLeft w:val="0"/>
              <w:marRight w:val="0"/>
              <w:marTop w:val="12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296307">
              <w:marLeft w:val="0"/>
              <w:marRight w:val="0"/>
              <w:marTop w:val="12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579809">
              <w:marLeft w:val="0"/>
              <w:marRight w:val="0"/>
              <w:marTop w:val="12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635352">
              <w:marLeft w:val="0"/>
              <w:marRight w:val="0"/>
              <w:marTop w:val="12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1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3511">
          <w:marLeft w:val="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8256">
          <w:marLeft w:val="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9015">
          <w:marLeft w:val="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Kelly</dc:creator>
  <cp:keywords/>
  <dc:description/>
  <cp:lastModifiedBy>Kay Kelly</cp:lastModifiedBy>
  <cp:revision>63</cp:revision>
  <dcterms:created xsi:type="dcterms:W3CDTF">2019-04-14T18:21:00Z</dcterms:created>
  <dcterms:modified xsi:type="dcterms:W3CDTF">2019-04-26T17:01:00Z</dcterms:modified>
</cp:coreProperties>
</file>